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70"/>
        <w:gridCol w:w="4818"/>
      </w:tblGrid>
      <w:tr>
        <w:trPr/>
        <w:tc>
          <w:tcPr>
            <w:tcW w:w="507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4818" w:type="dxa"/>
            <w:tcBorders/>
            <w:shd w:color="auto"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к информационному сообщению о проведении продажи государственного имущества Костромской области посредством публичного предложения в электронной форме</w:t>
            </w:r>
          </w:p>
        </w:tc>
      </w:tr>
    </w:tbl>
    <w:p>
      <w:pPr>
        <w:pStyle w:val="Normal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</w:p>
    <w:p>
      <w:pPr>
        <w:pStyle w:val="Normal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ПЕРЕЧЕНЬ ДОКУМЕНТОВ, ПРИЛАГАЕМЫХ К ЗАЯВКЕ</w:t>
      </w:r>
    </w:p>
    <w:p>
      <w:pPr>
        <w:pStyle w:val="Normal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</w:p>
    <w:p>
      <w:pPr>
        <w:pStyle w:val="Normal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Одновременно с Заявкой на участие в продаже посредством публичного предложения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Претенденты представляют электронные образы следующих документов: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  <w:u w:val="single"/>
        </w:rPr>
        <w:t>Для юридических лиц: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1) заверенные копии учредительных документов;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4) опись представленных документов;</w:t>
      </w:r>
    </w:p>
    <w:p>
      <w:pPr>
        <w:pStyle w:val="Normal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>5)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rPr>
          <w:sz w:val="28"/>
          <w:szCs w:val="28"/>
        </w:rPr>
        <w:t xml:space="preserve">. 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>
          <w:sz w:val="28"/>
          <w:szCs w:val="28"/>
          <w:u w:val="single"/>
        </w:rPr>
        <w:t>Для физических лиц: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1) копии всех листов документа, удостоверяющего личность;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2) опись представленных документов.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 xml:space="preserve">3)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>
      <w:pPr>
        <w:pStyle w:val="Normal"/>
        <w:spacing w:before="120" w:after="0"/>
        <w:ind w:firstLine="709"/>
        <w:jc w:val="both"/>
        <w:rPr/>
      </w:pPr>
      <w:r>
        <w:rPr>
          <w:rFonts w:eastAsia="Calibri"/>
          <w:b/>
          <w:bCs/>
          <w:i/>
          <w:sz w:val="28"/>
          <w:szCs w:val="28"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>
      <w:type w:val="nextPage"/>
      <w:pgSz w:w="11906" w:h="16838"/>
      <w:pgMar w:left="1418" w:right="567" w:gutter="0" w:header="0" w:top="1134" w:footer="0" w:bottom="39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onsolas">
    <w:charset w:val="01"/>
    <w:family w:val="roman"/>
    <w:pitch w:val="variable"/>
  </w:font>
  <w:font w:name="Open Sans"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qFormat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Style7" w:customStyle="1">
    <w:name w:val="Текст_бюл Знак"/>
    <w:qFormat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Style8" w:customStyle="1">
    <w:name w:val="Текст Знак"/>
    <w:basedOn w:val="DefaultParagraphFont"/>
    <w:uiPriority w:val="99"/>
    <w:semiHidden/>
    <w:qFormat/>
    <w:rPr>
      <w:rFonts w:ascii="Consolas" w:hAnsi="Consolas" w:eastAsia="Times New Roman" w:cs="Times New Roman"/>
      <w:sz w:val="21"/>
      <w:szCs w:val="21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Style12" w:customStyle="1">
    <w:name w:val="Текст_бюл"/>
    <w:qFormat/>
    <w:pPr>
      <w:widowControl/>
      <w:numPr>
        <w:ilvl w:val="0"/>
        <w:numId w:val="1"/>
      </w:numPr>
      <w:tabs>
        <w:tab w:val="clear" w:pos="708"/>
        <w:tab w:val="left" w:pos="360" w:leader="none"/>
        <w:tab w:val="left" w:pos="851" w:leader="none"/>
      </w:tabs>
      <w:bidi w:val="0"/>
      <w:spacing w:lineRule="auto" w:line="276" w:beforeAutospacing="0" w:before="0" w:afterAutospacing="0" w:after="200"/>
      <w:ind w:hanging="284" w:left="851"/>
      <w:jc w:val="both"/>
    </w:pPr>
    <w:rPr>
      <w:rFonts w:ascii="Times New Roman" w:hAnsi="Times New Roman" w:eastAsia="MS Mincho" w:cs="Calibri"/>
      <w:bCs/>
      <w:color w:val="auto"/>
      <w:kern w:val="0"/>
      <w:sz w:val="26"/>
      <w:szCs w:val="24"/>
      <w:lang w:val="ru-RU" w:eastAsia="en-US" w:bidi="ar-SA"/>
    </w:rPr>
  </w:style>
  <w:style w:type="paragraph" w:styleId="PlainText">
    <w:name w:val="Plain Text"/>
    <w:basedOn w:val="Normal"/>
    <w:uiPriority w:val="99"/>
    <w:semiHidden/>
    <w:unhideWhenUsed/>
    <w:qFormat/>
    <w:pPr/>
    <w:rPr>
      <w:rFonts w:ascii="Consolas" w:hAnsi="Consolas"/>
      <w:sz w:val="21"/>
      <w:szCs w:val="21"/>
    </w:rPr>
  </w:style>
  <w:style w:type="paragraph" w:styleId="11" w:customStyle="1">
    <w:name w:val="заголовок 11"/>
    <w:basedOn w:val="Normal"/>
    <w:qFormat/>
    <w:pPr>
      <w:keepNext w:val="true"/>
      <w:jc w:val="center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LibreOffice/7.6.7.2$Linux_X86_64 LibreOffice_project/60$Build-2</Application>
  <AppVersion>15.0000</AppVersion>
  <Pages>1</Pages>
  <Words>282</Words>
  <Characters>1997</Characters>
  <CharactersWithSpaces>2266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2019-09-29T12:09:00Z</dcterms:created>
  <dc:creator>suslovao</dc:creator>
  <dc:description/>
  <dc:language>ru-RU</dc:language>
  <cp:lastModifiedBy/>
  <cp:lastPrinted>2025-04-02T10:52:34Z</cp:lastPrinted>
  <dcterms:modified xsi:type="dcterms:W3CDTF">2025-04-02T10:52:37Z</dcterms:modified>
  <cp:revision>8</cp:revision>
  <dc:subject/>
  <dc:title/>
</cp:coreProperties>
</file>